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C8C64">
      <w:pPr>
        <w:rPr>
          <w:rFonts w:hint="eastAsia"/>
          <w:lang w:eastAsia="zh-CN"/>
        </w:rPr>
      </w:pPr>
      <w:bookmarkStart w:id="0" w:name="_GoBack"/>
      <w:bookmarkEnd w:id="0"/>
      <w:r>
        <w:rPr>
          <w:rFonts w:hint="eastAsia"/>
          <w:lang w:eastAsia="zh-CN"/>
        </w:rPr>
        <w:t>空竹的拼音</w:t>
      </w:r>
    </w:p>
    <w:p w14:paraId="1475A379">
      <w:pPr>
        <w:rPr>
          <w:rFonts w:hint="eastAsia"/>
          <w:lang w:eastAsia="zh-CN"/>
        </w:rPr>
      </w:pPr>
      <w:r>
        <w:rPr>
          <w:rFonts w:hint="eastAsia"/>
          <w:lang w:eastAsia="zh-CN"/>
        </w:rPr>
        <w:t>空竹，这个古老而有趣的中国传统玩具，其拼音是“kōng zhú”。它不仅是一种简单的娱乐工具，更是中国非物质文化遗产的一部分，承载着深厚的文化底蕴和历史价值。通过探索空竹的拼音及其背后的故事，我们可以更深入地了解这一独特的民俗文化。</w:t>
      </w:r>
    </w:p>
    <w:p w14:paraId="59880B1D">
      <w:pPr>
        <w:rPr>
          <w:rFonts w:hint="eastAsia"/>
          <w:lang w:eastAsia="zh-CN"/>
        </w:rPr>
      </w:pPr>
    </w:p>
    <w:p w14:paraId="6EC41952">
      <w:pPr>
        <w:rPr>
          <w:rFonts w:hint="eastAsia"/>
          <w:lang w:eastAsia="zh-CN"/>
        </w:rPr>
      </w:pPr>
    </w:p>
    <w:p w14:paraId="3CDBC35F">
      <w:pPr>
        <w:rPr>
          <w:rFonts w:hint="eastAsia"/>
          <w:lang w:eastAsia="zh-CN"/>
        </w:rPr>
      </w:pPr>
      <w:r>
        <w:rPr>
          <w:rFonts w:hint="eastAsia"/>
          <w:lang w:eastAsia="zh-CN"/>
        </w:rPr>
        <w:t>起源与发展</w:t>
      </w:r>
    </w:p>
    <w:p w14:paraId="3E223A95">
      <w:pPr>
        <w:rPr>
          <w:rFonts w:hint="eastAsia"/>
          <w:lang w:eastAsia="zh-CN"/>
        </w:rPr>
      </w:pPr>
      <w:r>
        <w:rPr>
          <w:rFonts w:hint="eastAsia"/>
          <w:lang w:eastAsia="zh-CN"/>
        </w:rPr>
        <w:t>空竹起源于中国南北朝时期，至今已有1000多年的历史。最初，它是作为宫廷娱乐的一种形式出现的，随着时间的推移逐渐传播到民间，并成为大众喜爱的活动之一。空竹的制作材料从最初的竹子发展到现在使用各种材料，包括塑料和金属等，这反映了社会的发展和技术的进步。无论材料如何变化，“kōng zhú”这个名称一直保留了下来，体现了人们对传统文化的尊重和传承。</w:t>
      </w:r>
    </w:p>
    <w:p w14:paraId="4F45EC0B">
      <w:pPr>
        <w:rPr>
          <w:rFonts w:hint="eastAsia"/>
          <w:lang w:eastAsia="zh-CN"/>
        </w:rPr>
      </w:pPr>
    </w:p>
    <w:p w14:paraId="48961DEA">
      <w:pPr>
        <w:rPr>
          <w:rFonts w:hint="eastAsia"/>
          <w:lang w:eastAsia="zh-CN"/>
        </w:rPr>
      </w:pPr>
    </w:p>
    <w:p w14:paraId="1B1D7FFA">
      <w:pPr>
        <w:rPr>
          <w:rFonts w:hint="eastAsia"/>
          <w:lang w:eastAsia="zh-CN"/>
        </w:rPr>
      </w:pPr>
      <w:r>
        <w:rPr>
          <w:rFonts w:hint="eastAsia"/>
          <w:lang w:eastAsia="zh-CN"/>
        </w:rPr>
        <w:t>玩法与技巧</w:t>
      </w:r>
    </w:p>
    <w:p w14:paraId="3F088E5C">
      <w:pPr>
        <w:rPr>
          <w:rFonts w:hint="eastAsia"/>
          <w:lang w:eastAsia="zh-CN"/>
        </w:rPr>
      </w:pPr>
      <w:r>
        <w:rPr>
          <w:rFonts w:hint="eastAsia"/>
          <w:lang w:eastAsia="zh-CN"/>
        </w:rPr>
        <w:t>玩空竹看似简单，实则需要一定的技巧和练习。“kōng zhú”的玩法多种多样，包括基础的拉、抖动作，到复杂的花样表演如“金龙绕柱”、“双龙出海”等。这些动作不仅考验玩家的手眼协调能力，还需要他们具备良好的节奏感和创造力。随着空竹运动的普及，越来越多的人开始学习并享受这项活动带来的乐趣，使得“kōng zhú”在现代社会中依然保持着活力。</w:t>
      </w:r>
    </w:p>
    <w:p w14:paraId="20B001FD">
      <w:pPr>
        <w:rPr>
          <w:rFonts w:hint="eastAsia"/>
          <w:lang w:eastAsia="zh-CN"/>
        </w:rPr>
      </w:pPr>
    </w:p>
    <w:p w14:paraId="6D57081E">
      <w:pPr>
        <w:rPr>
          <w:rFonts w:hint="eastAsia"/>
          <w:lang w:eastAsia="zh-CN"/>
        </w:rPr>
      </w:pPr>
    </w:p>
    <w:p w14:paraId="753D6A81">
      <w:pPr>
        <w:rPr>
          <w:rFonts w:hint="eastAsia"/>
          <w:lang w:eastAsia="zh-CN"/>
        </w:rPr>
      </w:pPr>
      <w:r>
        <w:rPr>
          <w:rFonts w:hint="eastAsia"/>
          <w:lang w:eastAsia="zh-CN"/>
        </w:rPr>
        <w:t>文化意义</w:t>
      </w:r>
    </w:p>
    <w:p w14:paraId="1605EE44">
      <w:pPr>
        <w:rPr>
          <w:rFonts w:hint="eastAsia"/>
          <w:lang w:eastAsia="zh-CN"/>
        </w:rPr>
      </w:pPr>
      <w:r>
        <w:rPr>
          <w:rFonts w:hint="eastAsia"/>
          <w:lang w:eastAsia="zh-CN"/>
        </w:rPr>
        <w:t>在中国，“kōng zhú”不仅仅是一个玩具或一种运动，它还具有重要的文化象征意义。传统节日和庆典活动中常常能看到空竹表演的身影，它们以独特的方式表达了人们对美好生活的向往和祝福。空竹也是促进社区团结和社会和谐的有效途径，不同年龄段的人们可以通过共同参与空竹活动增进彼此之间的理解和友谊。</w:t>
      </w:r>
    </w:p>
    <w:p w14:paraId="5E927717">
      <w:pPr>
        <w:rPr>
          <w:rFonts w:hint="eastAsia"/>
          <w:lang w:eastAsia="zh-CN"/>
        </w:rPr>
      </w:pPr>
    </w:p>
    <w:p w14:paraId="41549760">
      <w:pPr>
        <w:rPr>
          <w:rFonts w:hint="eastAsia"/>
          <w:lang w:eastAsia="zh-CN"/>
        </w:rPr>
      </w:pPr>
    </w:p>
    <w:p w14:paraId="7D712EC4">
      <w:pPr>
        <w:rPr>
          <w:rFonts w:hint="eastAsia"/>
          <w:lang w:eastAsia="zh-CN"/>
        </w:rPr>
      </w:pPr>
      <w:r>
        <w:rPr>
          <w:rFonts w:hint="eastAsia"/>
          <w:lang w:eastAsia="zh-CN"/>
        </w:rPr>
        <w:t>国际影响</w:t>
      </w:r>
    </w:p>
    <w:p w14:paraId="063A2F47">
      <w:pPr>
        <w:rPr>
          <w:rFonts w:hint="eastAsia"/>
          <w:lang w:eastAsia="zh-CN"/>
        </w:rPr>
      </w:pPr>
      <w:r>
        <w:rPr>
          <w:rFonts w:hint="eastAsia"/>
          <w:lang w:eastAsia="zh-CN"/>
        </w:rPr>
        <w:t>近年来，“kōng zhú”也逐渐走向世界，吸引了众多国际友人的关注和喜爱。通过文化交流项目和国际比赛，越来越多的外国人开始了解和尝试这项充满魅力的传统艺术。空竹作为一种跨越语言障碍的文化载体，有效地促进了中外文化的交流与融合，让更多人有机会近距离感受中国传统文化的独特魅力。</w:t>
      </w:r>
    </w:p>
    <w:p w14:paraId="7DC2147F">
      <w:pPr>
        <w:rPr>
          <w:rFonts w:hint="eastAsia"/>
          <w:lang w:eastAsia="zh-CN"/>
        </w:rPr>
      </w:pPr>
    </w:p>
    <w:p w14:paraId="0DAB9FCC">
      <w:pPr>
        <w:rPr>
          <w:rFonts w:hint="eastAsia"/>
          <w:lang w:eastAsia="zh-CN"/>
        </w:rPr>
      </w:pPr>
    </w:p>
    <w:p w14:paraId="7DF2C897">
      <w:pPr>
        <w:rPr>
          <w:rFonts w:hint="eastAsia"/>
          <w:lang w:eastAsia="zh-CN"/>
        </w:rPr>
      </w:pPr>
      <w:r>
        <w:rPr>
          <w:rFonts w:hint="eastAsia"/>
          <w:lang w:eastAsia="zh-CN"/>
        </w:rPr>
        <w:t>未来展望</w:t>
      </w:r>
    </w:p>
    <w:p w14:paraId="5DD3BB8A">
      <w:pPr>
        <w:rPr>
          <w:rFonts w:hint="eastAsia"/>
          <w:lang w:eastAsia="zh-CN"/>
        </w:rPr>
      </w:pPr>
      <w:r>
        <w:rPr>
          <w:rFonts w:hint="eastAsia"/>
          <w:lang w:eastAsia="zh-CN"/>
        </w:rPr>
        <w:t>随着时代的发展，“kōng zhú”将继续以其独特的方式连接过去与未来，为人们提供一个了解和体验中国传统文化的机会。无论是作为一种传统的娱乐方式，还是现代体育活动的一部分，空竹都有着不可替代的价值。希望在未来，“kōng zhú”能够得到更多的关注和支持，让这份宝贵的文化遗产得以延续和发展。</w:t>
      </w:r>
    </w:p>
    <w:p w14:paraId="7EC4C242">
      <w:pPr>
        <w:rPr>
          <w:rFonts w:hint="eastAsia"/>
          <w:lang w:eastAsia="zh-CN"/>
        </w:rPr>
      </w:pPr>
    </w:p>
    <w:p w14:paraId="2D44197B">
      <w:pPr>
        <w:rPr>
          <w:rFonts w:hint="eastAsia"/>
          <w:lang w:eastAsia="zh-CN"/>
        </w:rPr>
      </w:pPr>
      <w:r>
        <w:rPr>
          <w:rFonts w:hint="eastAsia"/>
          <w:lang w:eastAsia="zh-CN"/>
        </w:rPr>
        <w:t>本文是由懂得生活网（dongdeshenghuo.com）为大家创作</w:t>
      </w:r>
    </w:p>
    <w:p w14:paraId="65A2E9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2025-08-19T13:25:11Z</dcterms:created>
  <cp:lastModifiedBy>Administrator</cp:lastModifiedBy>
  <dcterms:modified xsi:type="dcterms:W3CDTF">2025-08-19T13:25:11Z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1844294EEFA14E97B08CEE9D38EA0283_12</vt:lpwstr>
  </property>
</Properties>
</file>